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EF88" w14:textId="77777777" w:rsidR="00B81010" w:rsidRDefault="001F48B1">
      <w:pPr>
        <w:pStyle w:val="Cabealhoesquerda"/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23C22073" wp14:editId="69639B8A">
            <wp:simplePos x="0" y="0"/>
            <wp:positionH relativeFrom="page">
              <wp:posOffset>516890</wp:posOffset>
            </wp:positionH>
            <wp:positionV relativeFrom="page">
              <wp:posOffset>328930</wp:posOffset>
            </wp:positionV>
            <wp:extent cx="1138555" cy="821690"/>
            <wp:effectExtent l="0" t="0" r="0" b="0"/>
            <wp:wrapNone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1" allowOverlap="1" wp14:anchorId="2D52ED14" wp14:editId="615DD9FA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544E0A46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50ECFF6A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2F0F5323" w14:textId="77777777" w:rsidR="00B81010" w:rsidRDefault="001F48B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79F52015" w14:textId="77777777" w:rsidR="00B81010" w:rsidRDefault="00000000">
      <w:pPr>
        <w:pStyle w:val="Cabealho"/>
        <w:jc w:val="center"/>
      </w:pPr>
      <w:hyperlink r:id="rId8">
        <w:r w:rsidR="001F48B1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1F48B1">
        <w:rPr>
          <w:rFonts w:ascii="Arial" w:hAnsi="Arial" w:cs="Arial"/>
          <w:b/>
          <w:sz w:val="20"/>
        </w:rPr>
        <w:t xml:space="preserve"> 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B81010" w14:paraId="6CBB8F6F" w14:textId="77777777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4BDCB293" w14:textId="6F4D63B3" w:rsidR="00B81010" w:rsidRDefault="001F48B1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  CP.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r w:rsidR="00AD68A5">
              <w:rPr>
                <w:rFonts w:ascii="Arial" w:eastAsia="Symbol" w:hAnsi="Arial" w:cs="Arial"/>
                <w:sz w:val="18"/>
                <w:szCs w:val="18"/>
              </w:rPr>
              <w:t>Watts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</w:t>
            </w:r>
          </w:p>
        </w:tc>
      </w:tr>
    </w:tbl>
    <w:p w14:paraId="005BE392" w14:textId="77777777" w:rsidR="0033522C" w:rsidRDefault="0003709A" w:rsidP="0033522C">
      <w:pPr>
        <w:ind w:hanging="2"/>
        <w:jc w:val="center"/>
      </w:pPr>
      <w:r>
        <w:t xml:space="preserve">      </w:t>
      </w:r>
    </w:p>
    <w:p w14:paraId="105AA70D" w14:textId="77777777" w:rsidR="0033522C" w:rsidRDefault="0003709A" w:rsidP="0033522C">
      <w:pPr>
        <w:ind w:hanging="2"/>
        <w:jc w:val="center"/>
      </w:pPr>
      <w:r>
        <w:t xml:space="preserve"> </w:t>
      </w:r>
    </w:p>
    <w:p w14:paraId="79FB9DC4" w14:textId="77777777" w:rsidR="0033522C" w:rsidRDefault="0033522C" w:rsidP="0033522C">
      <w:pPr>
        <w:ind w:hanging="2"/>
        <w:jc w:val="center"/>
      </w:pPr>
    </w:p>
    <w:p w14:paraId="6928D363" w14:textId="40DD3560" w:rsidR="0033522C" w:rsidRDefault="0003709A" w:rsidP="0033522C">
      <w:pPr>
        <w:ind w:hanging="2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t xml:space="preserve">  </w:t>
      </w:r>
      <w:r w:rsidR="0033522C" w:rsidRPr="002C511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PRORROGAÇÃO </w:t>
      </w:r>
      <w:r w:rsidR="008D53E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DE PRAZO </w:t>
      </w:r>
      <w:r w:rsidR="0033522C" w:rsidRPr="002C511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PARA </w:t>
      </w:r>
      <w:r w:rsidR="0033522C">
        <w:rPr>
          <w:rFonts w:ascii="Arial" w:eastAsia="Arial" w:hAnsi="Arial" w:cs="Arial"/>
          <w:b/>
          <w:bCs/>
          <w:sz w:val="24"/>
          <w:szCs w:val="24"/>
          <w:u w:val="single"/>
        </w:rPr>
        <w:t>O EXAME DE QUALIFICAÇÃO</w:t>
      </w:r>
    </w:p>
    <w:p w14:paraId="6D0FDDB9" w14:textId="14B9FFCA" w:rsidR="0033522C" w:rsidRDefault="0033522C" w:rsidP="0033522C">
      <w:pPr>
        <w:ind w:hanging="2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E96AC58" w14:textId="355E7C25" w:rsidR="0033522C" w:rsidRDefault="0033522C" w:rsidP="0033522C">
      <w:pPr>
        <w:ind w:hanging="2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E427DC4" w14:textId="77777777" w:rsidR="0033522C" w:rsidRDefault="0033522C" w:rsidP="0033522C">
      <w:pPr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DFAB42" w14:textId="77777777" w:rsidR="0033522C" w:rsidRDefault="0033522C" w:rsidP="0033522C">
      <w:pPr>
        <w:ind w:hanging="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AB9E1C3" w14:textId="647301E3" w:rsidR="0033522C" w:rsidRDefault="0033522C" w:rsidP="0033522C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Conselho do Programa de Pós-Graduação em Agroecologia e Desenvolvimento Rural</w:t>
      </w:r>
    </w:p>
    <w:p w14:paraId="6816C70F" w14:textId="77777777" w:rsidR="0033522C" w:rsidRDefault="0033522C" w:rsidP="0033522C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CDF86C1" w14:textId="386E5408" w:rsidR="0033522C" w:rsidRDefault="0033522C" w:rsidP="0033522C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____________________________________, portador(a) do RG _______________, CPF _______________________ e RA ___________, aluno regularmente matriculado no Programa de Pós-Graduação em Agroecologia e Desenvolvimento Rural, sob orientação do Prof.(a) Dr.(a). _________________________________________ venho solicitar a prorrogação d</w:t>
      </w:r>
      <w:r w:rsidR="008D53E7">
        <w:rPr>
          <w:rFonts w:ascii="Arial" w:eastAsia="Arial" w:hAnsi="Arial" w:cs="Arial"/>
          <w:sz w:val="24"/>
          <w:szCs w:val="24"/>
        </w:rPr>
        <w:t xml:space="preserve">e meu </w:t>
      </w:r>
      <w:r>
        <w:rPr>
          <w:rFonts w:ascii="Arial" w:eastAsia="Arial" w:hAnsi="Arial" w:cs="Arial"/>
          <w:sz w:val="24"/>
          <w:szCs w:val="24"/>
        </w:rPr>
        <w:t xml:space="preserve"> Exame de Qualificação do Mestrado para _______________ (data).</w:t>
      </w:r>
    </w:p>
    <w:p w14:paraId="36418111" w14:textId="21DC759D" w:rsidR="0033522C" w:rsidRDefault="0033522C" w:rsidP="0033522C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FCEFF" w14:textId="77777777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635020D" w14:textId="6A96CAC8" w:rsidR="0033522C" w:rsidRDefault="0033522C" w:rsidP="0033522C">
      <w:pPr>
        <w:ind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Araras, ___ de _________________ de ____.</w:t>
      </w:r>
    </w:p>
    <w:p w14:paraId="7A9C7866" w14:textId="77777777" w:rsidR="0033522C" w:rsidRDefault="0033522C" w:rsidP="0033522C">
      <w:pPr>
        <w:ind w:hanging="2"/>
        <w:jc w:val="right"/>
        <w:rPr>
          <w:rFonts w:ascii="Arial" w:eastAsia="Arial" w:hAnsi="Arial" w:cs="Arial"/>
          <w:sz w:val="24"/>
          <w:szCs w:val="24"/>
        </w:rPr>
      </w:pPr>
    </w:p>
    <w:p w14:paraId="5FC3CC6D" w14:textId="0E1C4F2F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6F167E83" w14:textId="4D004985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F115CBE" w14:textId="2B6AEB60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890F698" w14:textId="5C50FA90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9A93BE2" w14:textId="5C6B1136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28022BB" w14:textId="77777777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DB805F6" w14:textId="09EEAA94" w:rsidR="0033522C" w:rsidRDefault="0033522C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                    _______________________</w:t>
      </w:r>
      <w:r w:rsidR="008D53E7">
        <w:rPr>
          <w:rFonts w:ascii="Arial" w:eastAsia="Arial" w:hAnsi="Arial" w:cs="Arial"/>
          <w:sz w:val="24"/>
          <w:szCs w:val="24"/>
        </w:rPr>
        <w:t>_______</w:t>
      </w:r>
      <w:r>
        <w:rPr>
          <w:rFonts w:ascii="Arial" w:eastAsia="Arial" w:hAnsi="Arial" w:cs="Arial"/>
          <w:sz w:val="24"/>
          <w:szCs w:val="24"/>
        </w:rPr>
        <w:t>_</w:t>
      </w:r>
    </w:p>
    <w:p w14:paraId="57C98369" w14:textId="44217A23" w:rsidR="0033522C" w:rsidRDefault="008D53E7" w:rsidP="008D53E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Aluno           </w:t>
      </w:r>
      <w:r w:rsidR="0033522C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Orien</w:t>
      </w:r>
      <w:r w:rsidR="0033522C">
        <w:rPr>
          <w:rFonts w:ascii="Arial" w:eastAsia="Arial" w:hAnsi="Arial" w:cs="Arial"/>
          <w:sz w:val="24"/>
          <w:szCs w:val="24"/>
        </w:rPr>
        <w:t>tador</w:t>
      </w:r>
    </w:p>
    <w:p w14:paraId="68C33333" w14:textId="77777777" w:rsidR="0033522C" w:rsidRPr="008E27A6" w:rsidRDefault="0033522C" w:rsidP="0033522C">
      <w:pPr>
        <w:ind w:hanging="2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654FCD0B" w14:textId="77777777" w:rsidR="0033522C" w:rsidRDefault="0033522C" w:rsidP="0033522C">
      <w:pPr>
        <w:ind w:hanging="2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08C1CE84" w14:textId="77777777" w:rsidR="0033522C" w:rsidRDefault="0033522C" w:rsidP="0033522C">
      <w:pPr>
        <w:ind w:hanging="2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662A0A8" w14:textId="77777777" w:rsidR="008D53E7" w:rsidRDefault="008D53E7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596D7B83" w14:textId="77777777" w:rsidR="008D53E7" w:rsidRDefault="008D53E7" w:rsidP="0033522C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351AFEE" w14:textId="60B9F80A" w:rsidR="00AB1EEE" w:rsidRPr="008D53E7" w:rsidRDefault="0033522C" w:rsidP="0033522C">
      <w:pPr>
        <w:ind w:hanging="2"/>
        <w:jc w:val="both"/>
        <w:rPr>
          <w:rFonts w:ascii="Arial" w:hAnsi="Arial" w:cs="Arial"/>
          <w:color w:val="000000"/>
          <w:sz w:val="24"/>
          <w:szCs w:val="24"/>
        </w:rPr>
      </w:pPr>
      <w:r w:rsidRPr="008D53E7">
        <w:rPr>
          <w:rFonts w:ascii="Arial" w:eastAsia="Arial" w:hAnsi="Arial" w:cs="Arial"/>
          <w:sz w:val="24"/>
          <w:szCs w:val="24"/>
        </w:rPr>
        <w:t>(Este documento só é válido com a assinatura pelo “GOV. BR”</w:t>
      </w:r>
      <w:r w:rsidR="008D53E7" w:rsidRPr="008D53E7">
        <w:rPr>
          <w:rFonts w:ascii="Arial" w:eastAsia="Arial" w:hAnsi="Arial" w:cs="Arial"/>
          <w:sz w:val="24"/>
          <w:szCs w:val="24"/>
        </w:rPr>
        <w:t xml:space="preserve"> </w:t>
      </w:r>
      <w:r w:rsidR="008D53E7" w:rsidRPr="008D53E7">
        <w:rPr>
          <w:rFonts w:ascii="Arial" w:eastAsia="Arial" w:hAnsi="Arial" w:cs="Arial"/>
          <w:sz w:val="24"/>
          <w:szCs w:val="24"/>
        </w:rPr>
        <w:t>do aluno e orientador</w:t>
      </w:r>
      <w:r w:rsidRPr="008D53E7">
        <w:rPr>
          <w:rFonts w:ascii="Arial" w:eastAsia="Arial" w:hAnsi="Arial" w:cs="Arial"/>
          <w:sz w:val="24"/>
          <w:szCs w:val="24"/>
        </w:rPr>
        <w:t>)</w:t>
      </w:r>
      <w:r w:rsidR="0003709A" w:rsidRPr="008D53E7">
        <w:t xml:space="preserve"> </w:t>
      </w:r>
    </w:p>
    <w:sectPr w:rsidR="00AB1EEE" w:rsidRPr="008D53E7" w:rsidSect="000E33F8">
      <w:headerReference w:type="default" r:id="rId9"/>
      <w:pgSz w:w="11906" w:h="16838"/>
      <w:pgMar w:top="671" w:right="849" w:bottom="567" w:left="1418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F116" w14:textId="77777777" w:rsidR="00E20C0C" w:rsidRDefault="00E20C0C">
      <w:r>
        <w:separator/>
      </w:r>
    </w:p>
  </w:endnote>
  <w:endnote w:type="continuationSeparator" w:id="0">
    <w:p w14:paraId="26F7D1D8" w14:textId="77777777" w:rsidR="00E20C0C" w:rsidRDefault="00E2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2ACB" w14:textId="77777777" w:rsidR="00E20C0C" w:rsidRDefault="00E20C0C">
      <w:r>
        <w:separator/>
      </w:r>
    </w:p>
  </w:footnote>
  <w:footnote w:type="continuationSeparator" w:id="0">
    <w:p w14:paraId="1F746BDC" w14:textId="77777777" w:rsidR="00E20C0C" w:rsidRDefault="00E2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2284" w14:textId="77777777" w:rsidR="00B81010" w:rsidRDefault="00B810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0"/>
    <w:rsid w:val="0001368A"/>
    <w:rsid w:val="0003709A"/>
    <w:rsid w:val="00047B3D"/>
    <w:rsid w:val="000C035C"/>
    <w:rsid w:val="000E33F8"/>
    <w:rsid w:val="000E49BD"/>
    <w:rsid w:val="000F673D"/>
    <w:rsid w:val="00163954"/>
    <w:rsid w:val="0019028E"/>
    <w:rsid w:val="001F48B1"/>
    <w:rsid w:val="0020299D"/>
    <w:rsid w:val="00252371"/>
    <w:rsid w:val="00255EE1"/>
    <w:rsid w:val="00292F8B"/>
    <w:rsid w:val="002B6430"/>
    <w:rsid w:val="0033522C"/>
    <w:rsid w:val="003C788B"/>
    <w:rsid w:val="003D40E8"/>
    <w:rsid w:val="004237FB"/>
    <w:rsid w:val="00493D3E"/>
    <w:rsid w:val="004F2A95"/>
    <w:rsid w:val="00533173"/>
    <w:rsid w:val="0053618B"/>
    <w:rsid w:val="005E7972"/>
    <w:rsid w:val="00605B42"/>
    <w:rsid w:val="00637AFC"/>
    <w:rsid w:val="00653C7A"/>
    <w:rsid w:val="00686881"/>
    <w:rsid w:val="00690DAD"/>
    <w:rsid w:val="006A1A63"/>
    <w:rsid w:val="007813C6"/>
    <w:rsid w:val="007F0866"/>
    <w:rsid w:val="00874FEC"/>
    <w:rsid w:val="0089111F"/>
    <w:rsid w:val="008D53E7"/>
    <w:rsid w:val="00944EC8"/>
    <w:rsid w:val="009458BF"/>
    <w:rsid w:val="009E589A"/>
    <w:rsid w:val="00A36762"/>
    <w:rsid w:val="00AB1EEE"/>
    <w:rsid w:val="00AD68A5"/>
    <w:rsid w:val="00B3255D"/>
    <w:rsid w:val="00B81010"/>
    <w:rsid w:val="00BA0853"/>
    <w:rsid w:val="00BA36BD"/>
    <w:rsid w:val="00C33F76"/>
    <w:rsid w:val="00C46366"/>
    <w:rsid w:val="00CA4C88"/>
    <w:rsid w:val="00CB5BCD"/>
    <w:rsid w:val="00CC0A96"/>
    <w:rsid w:val="00D31BAB"/>
    <w:rsid w:val="00E20C0C"/>
    <w:rsid w:val="00E26E0F"/>
    <w:rsid w:val="00E343E4"/>
    <w:rsid w:val="00E90271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ACE9"/>
  <w15:docId w15:val="{4941915C-61CD-4F1C-8346-165B5DF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qFormat/>
    <w:rsid w:val="00DF64F9"/>
    <w:pPr>
      <w:suppressAutoHyphens w:val="0"/>
      <w:spacing w:beforeAutospacing="1" w:afterAutospacing="1"/>
      <w:textAlignment w:val="auto"/>
    </w:pPr>
    <w:rPr>
      <w:sz w:val="24"/>
      <w:szCs w:val="24"/>
      <w:lang w:eastAsia="pt-BR"/>
    </w:rPr>
  </w:style>
  <w:style w:type="numbering" w:customStyle="1" w:styleId="WW8Num1">
    <w:name w:val="WW8Num1"/>
  </w:style>
  <w:style w:type="character" w:customStyle="1" w:styleId="TtuloChar">
    <w:name w:val="Título Char"/>
    <w:basedOn w:val="Fontepargpadro"/>
    <w:link w:val="Ttulo"/>
    <w:rsid w:val="002B6430"/>
    <w:rPr>
      <w:rFonts w:ascii="Liberation Sans" w:hAnsi="Liberation Sans"/>
      <w:color w:val="00000A"/>
      <w:sz w:val="28"/>
      <w:szCs w:val="28"/>
      <w:lang w:bidi="ar-SA"/>
    </w:rPr>
  </w:style>
  <w:style w:type="character" w:styleId="Hyperlink">
    <w:name w:val="Hyperlink"/>
    <w:basedOn w:val="Fontepargpadro"/>
    <w:uiPriority w:val="99"/>
    <w:unhideWhenUsed/>
    <w:rsid w:val="002B64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pvba.ufscar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Tereza Cristina Roesler</cp:lastModifiedBy>
  <cp:revision>3</cp:revision>
  <cp:lastPrinted>2022-05-16T18:04:00Z</cp:lastPrinted>
  <dcterms:created xsi:type="dcterms:W3CDTF">2023-07-19T13:32:00Z</dcterms:created>
  <dcterms:modified xsi:type="dcterms:W3CDTF">2023-07-19T17:01:00Z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